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7B6" w:rsidRDefault="004737B6" w:rsidP="00635E31">
      <w:pPr>
        <w:pStyle w:val="Footer"/>
        <w:tabs>
          <w:tab w:val="clear" w:pos="4536"/>
          <w:tab w:val="clear" w:pos="9072"/>
          <w:tab w:val="right" w:pos="0"/>
          <w:tab w:val="center" w:pos="2694"/>
        </w:tabs>
        <w:ind w:left="3119" w:hanging="1985"/>
        <w:jc w:val="center"/>
        <w:rPr>
          <w:rFonts w:cs="Times New Roman"/>
          <w:sz w:val="18"/>
          <w:szCs w:val="24"/>
          <w:lang w:eastAsia="pl-PL"/>
        </w:rPr>
      </w:pP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  <w:t xml:space="preserve">  Załącznik nr 2 </w:t>
      </w:r>
    </w:p>
    <w:p w:rsidR="004737B6" w:rsidRDefault="004737B6" w:rsidP="00635E31">
      <w:pPr>
        <w:pStyle w:val="Footer"/>
        <w:tabs>
          <w:tab w:val="clear" w:pos="4536"/>
          <w:tab w:val="clear" w:pos="9072"/>
          <w:tab w:val="right" w:pos="0"/>
          <w:tab w:val="center" w:pos="2694"/>
        </w:tabs>
        <w:ind w:left="3119" w:hanging="1985"/>
        <w:jc w:val="center"/>
        <w:rPr>
          <w:rFonts w:cs="Times New Roman"/>
          <w:sz w:val="18"/>
          <w:szCs w:val="24"/>
          <w:lang w:eastAsia="pl-PL"/>
        </w:rPr>
      </w:pP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  <w:t xml:space="preserve">                  do Zarządzenia Nr 0050.113.2023</w:t>
      </w:r>
    </w:p>
    <w:p w:rsidR="004737B6" w:rsidRPr="00E4295B" w:rsidRDefault="004737B6" w:rsidP="00635E31">
      <w:pPr>
        <w:pStyle w:val="Footer"/>
        <w:tabs>
          <w:tab w:val="clear" w:pos="4536"/>
          <w:tab w:val="clear" w:pos="9072"/>
          <w:tab w:val="right" w:pos="0"/>
          <w:tab w:val="center" w:pos="2694"/>
        </w:tabs>
        <w:ind w:left="3119" w:hanging="1985"/>
        <w:jc w:val="center"/>
        <w:rPr>
          <w:rFonts w:cs="Times New Roman"/>
          <w:color w:val="FF0000"/>
          <w:sz w:val="18"/>
          <w:szCs w:val="20"/>
        </w:rPr>
      </w:pP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</w:r>
      <w:r>
        <w:rPr>
          <w:rFonts w:cs="Times New Roman"/>
          <w:sz w:val="18"/>
          <w:szCs w:val="24"/>
          <w:lang w:eastAsia="pl-PL"/>
        </w:rPr>
        <w:tab/>
        <w:t xml:space="preserve">  Wójta Gminy Święciecho</w:t>
      </w:r>
      <w:r w:rsidRPr="00002C02">
        <w:rPr>
          <w:rFonts w:cs="Times New Roman"/>
          <w:sz w:val="18"/>
          <w:szCs w:val="24"/>
          <w:lang w:eastAsia="pl-PL"/>
        </w:rPr>
        <w:t>wa z dnia 1 grudnia 2023 r.</w:t>
      </w:r>
    </w:p>
    <w:p w:rsidR="004737B6" w:rsidRDefault="004737B6" w:rsidP="005E59A9">
      <w:pPr>
        <w:spacing w:line="276" w:lineRule="auto"/>
        <w:jc w:val="center"/>
        <w:outlineLvl w:val="0"/>
        <w:rPr>
          <w:rFonts w:ascii="Calibri" w:hAnsi="Calibri"/>
          <w:b/>
          <w:sz w:val="30"/>
          <w:szCs w:val="30"/>
        </w:rPr>
      </w:pPr>
    </w:p>
    <w:p w:rsidR="004737B6" w:rsidRPr="00DC63A8" w:rsidRDefault="004737B6" w:rsidP="005E59A9">
      <w:pPr>
        <w:spacing w:line="276" w:lineRule="auto"/>
        <w:jc w:val="center"/>
        <w:outlineLvl w:val="0"/>
        <w:rPr>
          <w:rFonts w:cs="Times New Roman"/>
          <w:b/>
          <w:sz w:val="30"/>
          <w:szCs w:val="30"/>
        </w:rPr>
      </w:pPr>
      <w:r w:rsidRPr="00DC63A8">
        <w:rPr>
          <w:rFonts w:cs="Times New Roman"/>
          <w:b/>
          <w:sz w:val="30"/>
          <w:szCs w:val="30"/>
        </w:rPr>
        <w:t>FORMULARZ ZGŁASZANIA UWAG</w:t>
      </w:r>
    </w:p>
    <w:p w:rsidR="004737B6" w:rsidRPr="00DC63A8" w:rsidRDefault="004737B6" w:rsidP="00487B9C">
      <w:pPr>
        <w:spacing w:line="276" w:lineRule="auto"/>
        <w:jc w:val="center"/>
        <w:rPr>
          <w:rFonts w:cs="Times New Roman"/>
          <w:b/>
          <w:sz w:val="2"/>
        </w:rPr>
      </w:pPr>
    </w:p>
    <w:p w:rsidR="004737B6" w:rsidRPr="00DC63A8" w:rsidRDefault="004737B6" w:rsidP="00DC63A8">
      <w:pPr>
        <w:spacing w:after="240" w:line="240" w:lineRule="auto"/>
        <w:jc w:val="center"/>
        <w:rPr>
          <w:rFonts w:cs="Times New Roman"/>
          <w:b/>
        </w:rPr>
      </w:pPr>
      <w:r w:rsidRPr="00DC63A8">
        <w:rPr>
          <w:rFonts w:cs="Times New Roman"/>
          <w:b/>
        </w:rPr>
        <w:t xml:space="preserve">do projektu </w:t>
      </w:r>
      <w:r w:rsidRPr="00DC63A8">
        <w:rPr>
          <w:rFonts w:cs="Times New Roman"/>
          <w:b/>
          <w:i/>
        </w:rPr>
        <w:t xml:space="preserve">Uchwały w sprawie określenia zasad wyznaczania składu oraz zasad działania Komitetu Rewitalizacji </w:t>
      </w:r>
      <w:r w:rsidRPr="00DC63A8">
        <w:rPr>
          <w:rFonts w:cs="Times New Roman"/>
          <w:b/>
        </w:rPr>
        <w:t>wraz z załącznikami</w:t>
      </w:r>
    </w:p>
    <w:p w:rsidR="004737B6" w:rsidRPr="00E4295B" w:rsidRDefault="004737B6" w:rsidP="00E4295B">
      <w:pPr>
        <w:spacing w:line="240" w:lineRule="auto"/>
        <w:rPr>
          <w:rFonts w:cs="Times New Roman"/>
          <w:bCs/>
          <w:szCs w:val="24"/>
          <w:lang w:eastAsia="pl-PL"/>
        </w:rPr>
      </w:pPr>
      <w:r w:rsidRPr="00E4295B">
        <w:rPr>
          <w:rFonts w:cs="Times New Roman"/>
          <w:bCs/>
          <w:szCs w:val="24"/>
          <w:lang w:eastAsia="pl-PL"/>
        </w:rPr>
        <w:t>Szanowni Państwo,</w:t>
      </w:r>
    </w:p>
    <w:p w:rsidR="004737B6" w:rsidRPr="00E4295B" w:rsidRDefault="004737B6" w:rsidP="00E95754">
      <w:pPr>
        <w:spacing w:line="240" w:lineRule="auto"/>
        <w:jc w:val="center"/>
        <w:rPr>
          <w:rFonts w:cs="Times New Roman"/>
          <w:bCs/>
          <w:szCs w:val="24"/>
          <w:lang w:eastAsia="pl-PL"/>
        </w:rPr>
      </w:pPr>
    </w:p>
    <w:p w:rsidR="004737B6" w:rsidRPr="00002C02" w:rsidRDefault="004737B6" w:rsidP="00E4295B">
      <w:pPr>
        <w:spacing w:line="240" w:lineRule="auto"/>
        <w:rPr>
          <w:rFonts w:cs="Times New Roman"/>
          <w:bCs/>
          <w:szCs w:val="24"/>
          <w:lang w:eastAsia="pl-PL"/>
        </w:rPr>
      </w:pPr>
      <w:r w:rsidRPr="00E4295B">
        <w:rPr>
          <w:rFonts w:cs="Times New Roman"/>
          <w:bCs/>
          <w:szCs w:val="24"/>
          <w:lang w:eastAsia="pl-PL"/>
        </w:rPr>
        <w:t xml:space="preserve">zapraszamy do </w:t>
      </w:r>
      <w:r>
        <w:rPr>
          <w:rFonts w:cs="Times New Roman"/>
          <w:bCs/>
          <w:szCs w:val="24"/>
          <w:lang w:eastAsia="pl-PL"/>
        </w:rPr>
        <w:t>zgłaszania uwag, propozycji i opinii do projektu Uchwały w sprawie określenia zasad wyznaczania składu oraz zasad działania Komitetu Rewitalizacji za pośrednictwem niniejszego formularza. Przekazane propozycje, opinie i uwagi zostaną poddane szczegółowej analizie, a uzasadnione propozycje zmian zostaną wprowadzone do ostatecznej wersji dokumentu. Formularz należy wypełnić formułując odpowiedzi zgodnie z instrukcją znajdującą się przed każdym polem formularza. Uwagi można zgłaszać w terminie o</w:t>
      </w:r>
      <w:r w:rsidRPr="00002C02">
        <w:rPr>
          <w:rFonts w:cs="Times New Roman"/>
          <w:bCs/>
          <w:szCs w:val="24"/>
          <w:lang w:eastAsia="pl-PL"/>
        </w:rPr>
        <w:t xml:space="preserve">d 7 grudnia 2023 r. do dnia 11 stycznia 2024 r. </w:t>
      </w:r>
    </w:p>
    <w:p w:rsidR="004737B6" w:rsidRPr="00002C02" w:rsidRDefault="004737B6" w:rsidP="00E95754">
      <w:pPr>
        <w:spacing w:line="240" w:lineRule="auto"/>
        <w:jc w:val="center"/>
        <w:rPr>
          <w:rFonts w:cs="Times New Roman"/>
          <w:b/>
          <w:bCs/>
          <w:i/>
          <w:szCs w:val="24"/>
          <w:lang w:eastAsia="pl-PL"/>
        </w:rPr>
      </w:pPr>
    </w:p>
    <w:p w:rsidR="004737B6" w:rsidRPr="00002C02" w:rsidRDefault="004737B6" w:rsidP="00F70F23">
      <w:pPr>
        <w:numPr>
          <w:ilvl w:val="0"/>
          <w:numId w:val="5"/>
        </w:numPr>
        <w:jc w:val="left"/>
        <w:outlineLvl w:val="0"/>
        <w:rPr>
          <w:rFonts w:cs="Times New Roman"/>
          <w:b/>
          <w:sz w:val="26"/>
          <w:szCs w:val="26"/>
        </w:rPr>
      </w:pPr>
      <w:r w:rsidRPr="00002C02">
        <w:rPr>
          <w:rFonts w:cs="Times New Roman"/>
          <w:b/>
          <w:sz w:val="26"/>
          <w:szCs w:val="26"/>
        </w:rPr>
        <w:t>Informacje o Zgłaszającym</w:t>
      </w:r>
    </w:p>
    <w:p w:rsidR="004737B6" w:rsidRDefault="004737B6" w:rsidP="00F70F23">
      <w:pPr>
        <w:spacing w:line="240" w:lineRule="auto"/>
        <w:ind w:left="284"/>
        <w:jc w:val="left"/>
        <w:outlineLvl w:val="0"/>
        <w:rPr>
          <w:rFonts w:cs="Times New Roman"/>
          <w:i/>
          <w:szCs w:val="24"/>
        </w:rPr>
      </w:pPr>
      <w:r w:rsidRPr="00F70F23">
        <w:rPr>
          <w:rFonts w:cs="Times New Roman"/>
          <w:i/>
          <w:szCs w:val="24"/>
        </w:rPr>
        <w:t>Należy podać pełną nazwę podmiotu zgłaszającego propozycje, opinie i uwagi oraz imię i nazwisk osoby kontaktowej. W przypadku osób fizycznych zgłaszających uwagi, propozycje i opinie w polu „Nazwa podmiotu” proszę wpisać – nie dotyczy.</w:t>
      </w:r>
    </w:p>
    <w:p w:rsidR="004737B6" w:rsidRPr="00F70F23" w:rsidRDefault="004737B6" w:rsidP="00F70F23">
      <w:pPr>
        <w:spacing w:line="240" w:lineRule="auto"/>
        <w:ind w:left="284"/>
        <w:jc w:val="left"/>
        <w:outlineLvl w:val="0"/>
        <w:rPr>
          <w:rFonts w:cs="Times New Roman"/>
          <w:i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62"/>
        <w:gridCol w:w="8930"/>
      </w:tblGrid>
      <w:tr w:rsidR="004737B6" w:rsidRPr="00DC7CB4" w:rsidTr="00DC7CB4">
        <w:trPr>
          <w:trHeight w:val="802"/>
        </w:trPr>
        <w:tc>
          <w:tcPr>
            <w:tcW w:w="4962" w:type="dxa"/>
            <w:shd w:val="clear" w:color="auto" w:fill="F2F2F2"/>
            <w:vAlign w:val="center"/>
          </w:tcPr>
          <w:p w:rsidR="004737B6" w:rsidRPr="00DC7CB4" w:rsidRDefault="004737B6" w:rsidP="00DC7CB4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Nazwa podmiotu*</w:t>
            </w:r>
          </w:p>
        </w:tc>
        <w:tc>
          <w:tcPr>
            <w:tcW w:w="8930" w:type="dxa"/>
            <w:vAlign w:val="center"/>
          </w:tcPr>
          <w:p w:rsidR="004737B6" w:rsidRPr="00DC7CB4" w:rsidRDefault="004737B6" w:rsidP="00DC7CB4">
            <w:pPr>
              <w:jc w:val="center"/>
              <w:rPr>
                <w:rFonts w:cs="Times New Roman"/>
              </w:rPr>
            </w:pPr>
          </w:p>
        </w:tc>
      </w:tr>
      <w:tr w:rsidR="004737B6" w:rsidRPr="00DC7CB4" w:rsidTr="00DC7CB4">
        <w:trPr>
          <w:trHeight w:val="802"/>
        </w:trPr>
        <w:tc>
          <w:tcPr>
            <w:tcW w:w="4962" w:type="dxa"/>
            <w:shd w:val="clear" w:color="auto" w:fill="F2F2F2"/>
            <w:vAlign w:val="center"/>
          </w:tcPr>
          <w:p w:rsidR="004737B6" w:rsidRPr="00DC7CB4" w:rsidRDefault="004737B6" w:rsidP="00DC7CB4">
            <w:pPr>
              <w:spacing w:line="240" w:lineRule="auto"/>
              <w:jc w:val="center"/>
              <w:rPr>
                <w:rFonts w:cs="Times New Roman"/>
              </w:rPr>
            </w:pPr>
            <w:r w:rsidRPr="00DC7CB4">
              <w:rPr>
                <w:rFonts w:cs="Times New Roman"/>
                <w:sz w:val="22"/>
              </w:rPr>
              <w:t>Imię i Nazwisko</w:t>
            </w:r>
            <w:r>
              <w:rPr>
                <w:rFonts w:cs="Times New Roman"/>
                <w:sz w:val="22"/>
              </w:rPr>
              <w:t xml:space="preserve"> osoby kontaktowej</w:t>
            </w:r>
          </w:p>
        </w:tc>
        <w:tc>
          <w:tcPr>
            <w:tcW w:w="8930" w:type="dxa"/>
            <w:vAlign w:val="center"/>
          </w:tcPr>
          <w:p w:rsidR="004737B6" w:rsidRPr="00DC7CB4" w:rsidRDefault="004737B6" w:rsidP="00DC7CB4">
            <w:pPr>
              <w:jc w:val="center"/>
              <w:rPr>
                <w:rFonts w:cs="Times New Roman"/>
              </w:rPr>
            </w:pPr>
          </w:p>
        </w:tc>
      </w:tr>
      <w:tr w:rsidR="004737B6" w:rsidRPr="00DC7CB4" w:rsidTr="00DC7CB4">
        <w:trPr>
          <w:trHeight w:val="802"/>
        </w:trPr>
        <w:tc>
          <w:tcPr>
            <w:tcW w:w="4962" w:type="dxa"/>
            <w:shd w:val="clear" w:color="auto" w:fill="F2F2F2"/>
            <w:vAlign w:val="center"/>
          </w:tcPr>
          <w:p w:rsidR="004737B6" w:rsidRPr="00DC7CB4" w:rsidRDefault="004737B6" w:rsidP="00DC7CB4">
            <w:pPr>
              <w:spacing w:line="240" w:lineRule="auto"/>
              <w:jc w:val="center"/>
              <w:rPr>
                <w:rFonts w:cs="Times New Roman"/>
              </w:rPr>
            </w:pPr>
            <w:r w:rsidRPr="00DC7CB4">
              <w:rPr>
                <w:rFonts w:cs="Times New Roman"/>
                <w:sz w:val="22"/>
              </w:rPr>
              <w:t>Adres do korespondencji (e-mail)</w:t>
            </w:r>
          </w:p>
        </w:tc>
        <w:tc>
          <w:tcPr>
            <w:tcW w:w="8930" w:type="dxa"/>
            <w:vAlign w:val="center"/>
          </w:tcPr>
          <w:p w:rsidR="004737B6" w:rsidRPr="00DC7CB4" w:rsidRDefault="004737B6" w:rsidP="00DC7CB4">
            <w:pPr>
              <w:jc w:val="center"/>
              <w:rPr>
                <w:rFonts w:cs="Times New Roman"/>
              </w:rPr>
            </w:pPr>
          </w:p>
        </w:tc>
      </w:tr>
      <w:tr w:rsidR="004737B6" w:rsidRPr="00DC7CB4" w:rsidTr="00DC7CB4">
        <w:trPr>
          <w:trHeight w:val="802"/>
        </w:trPr>
        <w:tc>
          <w:tcPr>
            <w:tcW w:w="4962" w:type="dxa"/>
            <w:shd w:val="clear" w:color="auto" w:fill="F2F2F2"/>
            <w:vAlign w:val="center"/>
          </w:tcPr>
          <w:p w:rsidR="004737B6" w:rsidRPr="00DC7CB4" w:rsidRDefault="004737B6" w:rsidP="00DC7CB4">
            <w:pPr>
              <w:spacing w:line="240" w:lineRule="auto"/>
              <w:jc w:val="center"/>
              <w:rPr>
                <w:rFonts w:cs="Times New Roman"/>
              </w:rPr>
            </w:pPr>
            <w:r w:rsidRPr="00DC7CB4">
              <w:rPr>
                <w:rFonts w:cs="Times New Roman"/>
                <w:sz w:val="22"/>
              </w:rPr>
              <w:t>Telefon/fax.</w:t>
            </w:r>
          </w:p>
        </w:tc>
        <w:tc>
          <w:tcPr>
            <w:tcW w:w="8930" w:type="dxa"/>
            <w:vAlign w:val="center"/>
          </w:tcPr>
          <w:p w:rsidR="004737B6" w:rsidRPr="00DC7CB4" w:rsidRDefault="004737B6" w:rsidP="00DC7CB4">
            <w:pPr>
              <w:jc w:val="center"/>
              <w:rPr>
                <w:rFonts w:cs="Times New Roman"/>
              </w:rPr>
            </w:pPr>
          </w:p>
        </w:tc>
      </w:tr>
    </w:tbl>
    <w:p w:rsidR="004737B6" w:rsidRPr="00635E31" w:rsidRDefault="004737B6" w:rsidP="00635E31">
      <w:pPr>
        <w:rPr>
          <w:rFonts w:cs="Times New Roman"/>
        </w:rPr>
      </w:pPr>
      <w:r w:rsidRPr="00635E31">
        <w:rPr>
          <w:rFonts w:cs="Times New Roman"/>
        </w:rPr>
        <w:t>*jeżeli dotyczy</w:t>
      </w:r>
    </w:p>
    <w:p w:rsidR="004737B6" w:rsidRPr="00DC63A8" w:rsidRDefault="004737B6" w:rsidP="005E59A9">
      <w:pPr>
        <w:outlineLvl w:val="0"/>
        <w:rPr>
          <w:rFonts w:cs="Times New Roman"/>
        </w:rPr>
      </w:pPr>
      <w:r w:rsidRPr="00DC63A8">
        <w:rPr>
          <w:rFonts w:cs="Times New Roman"/>
        </w:rPr>
        <w:t>Uwagi w ramach konsultacji społecznych będą przyjmowane wyłącznie na niniejszym formularzu. Konieczne jest wypełnienie punktu 1.</w:t>
      </w:r>
    </w:p>
    <w:p w:rsidR="004737B6" w:rsidRPr="00DC63A8" w:rsidRDefault="004737B6" w:rsidP="00884644">
      <w:pPr>
        <w:spacing w:line="276" w:lineRule="auto"/>
        <w:jc w:val="left"/>
        <w:rPr>
          <w:rFonts w:cs="Times New Roman"/>
        </w:rPr>
      </w:pPr>
    </w:p>
    <w:p w:rsidR="004737B6" w:rsidRDefault="004737B6" w:rsidP="00E95754">
      <w:pPr>
        <w:spacing w:line="276" w:lineRule="auto"/>
        <w:rPr>
          <w:rFonts w:cs="Times New Roman"/>
        </w:rPr>
      </w:pPr>
    </w:p>
    <w:p w:rsidR="004737B6" w:rsidRDefault="004737B6" w:rsidP="00E95754">
      <w:pPr>
        <w:spacing w:line="276" w:lineRule="auto"/>
        <w:rPr>
          <w:rFonts w:cs="Times New Roman"/>
          <w:bCs/>
          <w:color w:val="FF0000"/>
        </w:rPr>
      </w:pPr>
      <w:r w:rsidRPr="00DC63A8">
        <w:rPr>
          <w:rFonts w:cs="Times New Roman"/>
        </w:rPr>
        <w:t>Wypełniony formularz prosimy przesłać pocztą elektroniczną na adres:</w:t>
      </w:r>
      <w:r w:rsidRPr="00082C89">
        <w:rPr>
          <w:rFonts w:cs="Times New Roman"/>
        </w:rPr>
        <w:t xml:space="preserve"> </w:t>
      </w:r>
      <w:hyperlink r:id="rId7" w:history="1">
        <w:r w:rsidRPr="00635E31">
          <w:rPr>
            <w:rStyle w:val="Hyperlink"/>
            <w:color w:val="auto"/>
            <w:u w:val="none"/>
          </w:rPr>
          <w:t>fundusze@swieciechowa.pl</w:t>
        </w:r>
      </w:hyperlink>
      <w:r w:rsidRPr="00635E31">
        <w:rPr>
          <w:rFonts w:cs="Times New Roman"/>
        </w:rPr>
        <w:t xml:space="preserve"> </w:t>
      </w:r>
      <w:r w:rsidRPr="00DC63A8">
        <w:rPr>
          <w:rFonts w:cs="Times New Roman"/>
        </w:rPr>
        <w:t>wpisując w tytule e-maila: „</w:t>
      </w:r>
      <w:r w:rsidRPr="00DC63A8">
        <w:rPr>
          <w:rFonts w:cs="Times New Roman"/>
          <w:szCs w:val="24"/>
        </w:rPr>
        <w:t>Konsultacje społeczne – projekt uchwały Komitet Rewitalizacji</w:t>
      </w:r>
      <w:r w:rsidRPr="00DC63A8">
        <w:rPr>
          <w:rFonts w:cs="Times New Roman"/>
        </w:rPr>
        <w:t xml:space="preserve">”, lub przesłać listownie na adres: Urząd Gminy </w:t>
      </w:r>
      <w:r>
        <w:rPr>
          <w:rFonts w:cs="Times New Roman"/>
        </w:rPr>
        <w:t>Święciechowa, ul. Ułańska 4, 64 – 115 Święciechowa</w:t>
      </w:r>
      <w:r w:rsidRPr="00DC63A8">
        <w:rPr>
          <w:rFonts w:cs="Times New Roman"/>
        </w:rPr>
        <w:t xml:space="preserve"> z dopiskiem „Konsultacje społeczne – projekt uchwały Komitet Rewitalizacji” </w:t>
      </w:r>
      <w:r w:rsidRPr="008943AB">
        <w:rPr>
          <w:rFonts w:cs="Times New Roman"/>
          <w:bCs/>
        </w:rPr>
        <w:t xml:space="preserve">do dnia </w:t>
      </w:r>
      <w:r w:rsidRPr="00F72B43">
        <w:rPr>
          <w:rFonts w:cs="Times New Roman"/>
          <w:bCs/>
        </w:rPr>
        <w:t>11.01.2024 roku.</w:t>
      </w:r>
    </w:p>
    <w:p w:rsidR="004737B6" w:rsidRPr="00635E31" w:rsidRDefault="004737B6" w:rsidP="00E95754">
      <w:pPr>
        <w:spacing w:line="276" w:lineRule="auto"/>
        <w:rPr>
          <w:rFonts w:cs="Times New Roman"/>
          <w:bCs/>
          <w:color w:val="FF0000"/>
        </w:rPr>
      </w:pPr>
    </w:p>
    <w:p w:rsidR="004737B6" w:rsidRPr="00DC63A8" w:rsidRDefault="004737B6" w:rsidP="00E95754">
      <w:pPr>
        <w:spacing w:after="240" w:line="240" w:lineRule="auto"/>
        <w:outlineLvl w:val="0"/>
        <w:rPr>
          <w:rFonts w:cs="Times New Roman"/>
          <w:b/>
          <w:bCs/>
          <w:i/>
          <w:sz w:val="26"/>
          <w:szCs w:val="26"/>
        </w:rPr>
      </w:pPr>
      <w:r w:rsidRPr="00DC63A8">
        <w:rPr>
          <w:rFonts w:cs="Times New Roman"/>
          <w:b/>
          <w:sz w:val="26"/>
          <w:szCs w:val="26"/>
        </w:rPr>
        <w:t xml:space="preserve">2. Zgłaszane uwagi, wnioski oraz sugestie do projektu </w:t>
      </w:r>
      <w:r w:rsidRPr="00DC63A8">
        <w:rPr>
          <w:rFonts w:cs="Times New Roman"/>
          <w:b/>
          <w:i/>
          <w:sz w:val="26"/>
          <w:szCs w:val="26"/>
        </w:rPr>
        <w:t xml:space="preserve">Uchwały w sprawie określenia zasad wyznaczania składu oraz zasad działania Komitetu Rewitalizacji </w:t>
      </w:r>
      <w:r w:rsidRPr="00DC63A8">
        <w:rPr>
          <w:rFonts w:cs="Times New Roman"/>
          <w:b/>
          <w:sz w:val="26"/>
          <w:szCs w:val="26"/>
        </w:rPr>
        <w:t>wraz z załącznikami</w:t>
      </w:r>
    </w:p>
    <w:tbl>
      <w:tblPr>
        <w:tblW w:w="141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79"/>
        <w:gridCol w:w="2640"/>
        <w:gridCol w:w="3721"/>
        <w:gridCol w:w="3420"/>
        <w:gridCol w:w="3915"/>
      </w:tblGrid>
      <w:tr w:rsidR="004737B6" w:rsidRPr="00DC7CB4" w:rsidTr="00E95754">
        <w:trPr>
          <w:trHeight w:val="1532"/>
        </w:trPr>
        <w:tc>
          <w:tcPr>
            <w:tcW w:w="479" w:type="dxa"/>
            <w:shd w:val="clear" w:color="auto" w:fill="F2F2F2"/>
            <w:vAlign w:val="center"/>
          </w:tcPr>
          <w:p w:rsidR="004737B6" w:rsidRPr="00DC63A8" w:rsidRDefault="004737B6" w:rsidP="00E95754">
            <w:pPr>
              <w:spacing w:line="240" w:lineRule="auto"/>
              <w:jc w:val="center"/>
              <w:rPr>
                <w:rFonts w:cs="Times New Roman"/>
                <w:szCs w:val="20"/>
              </w:rPr>
            </w:pPr>
            <w:r w:rsidRPr="00DC63A8">
              <w:rPr>
                <w:rFonts w:cs="Times New Roman"/>
                <w:sz w:val="22"/>
                <w:szCs w:val="20"/>
              </w:rPr>
              <w:t>Lp.</w:t>
            </w:r>
          </w:p>
        </w:tc>
        <w:tc>
          <w:tcPr>
            <w:tcW w:w="2640" w:type="dxa"/>
            <w:shd w:val="clear" w:color="auto" w:fill="F2F2F2"/>
            <w:vAlign w:val="center"/>
          </w:tcPr>
          <w:p w:rsidR="004737B6" w:rsidRPr="00DC63A8" w:rsidRDefault="004737B6" w:rsidP="00396FA0">
            <w:pPr>
              <w:spacing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DC63A8">
              <w:rPr>
                <w:rFonts w:cs="Times New Roman"/>
                <w:sz w:val="20"/>
                <w:szCs w:val="20"/>
              </w:rPr>
              <w:t>Część dokumentu do którego odnosi się uwaga (projekt uchwały wraz z Regulaminem Komitetu Rewitalizacji)</w:t>
            </w:r>
          </w:p>
        </w:tc>
        <w:tc>
          <w:tcPr>
            <w:tcW w:w="3721" w:type="dxa"/>
            <w:shd w:val="clear" w:color="auto" w:fill="F2F2F2"/>
            <w:vAlign w:val="center"/>
          </w:tcPr>
          <w:p w:rsidR="004737B6" w:rsidRPr="00DC63A8" w:rsidRDefault="004737B6" w:rsidP="00E95754">
            <w:pPr>
              <w:spacing w:line="240" w:lineRule="auto"/>
              <w:jc w:val="center"/>
              <w:rPr>
                <w:rFonts w:cs="Times New Roman"/>
                <w:szCs w:val="20"/>
              </w:rPr>
            </w:pPr>
            <w:r w:rsidRPr="00DC7CB4">
              <w:rPr>
                <w:rFonts w:cs="Times New Roman"/>
                <w:sz w:val="22"/>
                <w:szCs w:val="20"/>
              </w:rPr>
              <w:t>Obecny zapis</w:t>
            </w:r>
          </w:p>
        </w:tc>
        <w:tc>
          <w:tcPr>
            <w:tcW w:w="3420" w:type="dxa"/>
            <w:shd w:val="clear" w:color="auto" w:fill="F2F2F2"/>
            <w:vAlign w:val="center"/>
          </w:tcPr>
          <w:p w:rsidR="004737B6" w:rsidRPr="00DC63A8" w:rsidRDefault="004737B6" w:rsidP="00E95754">
            <w:pPr>
              <w:spacing w:line="240" w:lineRule="auto"/>
              <w:jc w:val="center"/>
              <w:rPr>
                <w:rFonts w:cs="Times New Roman"/>
                <w:szCs w:val="20"/>
              </w:rPr>
            </w:pPr>
            <w:r w:rsidRPr="00DC63A8">
              <w:rPr>
                <w:rFonts w:cs="Times New Roman"/>
                <w:sz w:val="22"/>
                <w:szCs w:val="20"/>
              </w:rPr>
              <w:t>Propozycja zmiany</w:t>
            </w:r>
          </w:p>
        </w:tc>
        <w:tc>
          <w:tcPr>
            <w:tcW w:w="3915" w:type="dxa"/>
            <w:shd w:val="clear" w:color="auto" w:fill="F2F2F2"/>
            <w:vAlign w:val="center"/>
          </w:tcPr>
          <w:p w:rsidR="004737B6" w:rsidRPr="00DC63A8" w:rsidRDefault="004737B6" w:rsidP="00E95754">
            <w:pPr>
              <w:spacing w:line="240" w:lineRule="auto"/>
              <w:jc w:val="center"/>
              <w:rPr>
                <w:rFonts w:cs="Times New Roman"/>
                <w:szCs w:val="20"/>
              </w:rPr>
            </w:pPr>
            <w:r w:rsidRPr="00DC63A8">
              <w:rPr>
                <w:rFonts w:cs="Times New Roman"/>
                <w:sz w:val="22"/>
                <w:szCs w:val="20"/>
              </w:rPr>
              <w:t>Uzasadnienie</w:t>
            </w:r>
            <w:r w:rsidRPr="00DC7CB4">
              <w:rPr>
                <w:rFonts w:cs="Times New Roman"/>
                <w:sz w:val="22"/>
                <w:szCs w:val="20"/>
              </w:rPr>
              <w:t xml:space="preserve"> zmiany</w:t>
            </w:r>
          </w:p>
        </w:tc>
      </w:tr>
      <w:tr w:rsidR="004737B6" w:rsidRPr="00DC7CB4" w:rsidTr="00E95754">
        <w:trPr>
          <w:trHeight w:val="1313"/>
        </w:trPr>
        <w:tc>
          <w:tcPr>
            <w:tcW w:w="479" w:type="dxa"/>
            <w:vAlign w:val="center"/>
          </w:tcPr>
          <w:p w:rsidR="004737B6" w:rsidRPr="00DC63A8" w:rsidRDefault="004737B6" w:rsidP="00E9575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C63A8">
              <w:rPr>
                <w:rFonts w:cs="Times New Roman"/>
                <w:sz w:val="20"/>
                <w:szCs w:val="20"/>
              </w:rPr>
              <w:t>1</w:t>
            </w:r>
            <w:r w:rsidRPr="00DC7CB4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2640" w:type="dxa"/>
            <w:vAlign w:val="center"/>
          </w:tcPr>
          <w:p w:rsidR="004737B6" w:rsidRPr="00DC63A8" w:rsidRDefault="004737B6" w:rsidP="00E95754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721" w:type="dxa"/>
            <w:vAlign w:val="center"/>
          </w:tcPr>
          <w:p w:rsidR="004737B6" w:rsidRPr="00DC63A8" w:rsidRDefault="004737B6" w:rsidP="00E95754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:rsidR="004737B6" w:rsidRPr="00DC63A8" w:rsidRDefault="004737B6" w:rsidP="00E95754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15" w:type="dxa"/>
            <w:vAlign w:val="center"/>
          </w:tcPr>
          <w:p w:rsidR="004737B6" w:rsidRPr="00DC63A8" w:rsidRDefault="004737B6" w:rsidP="00E95754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4737B6" w:rsidRPr="00DC7CB4" w:rsidTr="00E95754">
        <w:trPr>
          <w:trHeight w:val="1313"/>
        </w:trPr>
        <w:tc>
          <w:tcPr>
            <w:tcW w:w="479" w:type="dxa"/>
            <w:vAlign w:val="center"/>
          </w:tcPr>
          <w:p w:rsidR="004737B6" w:rsidRPr="00DC63A8" w:rsidRDefault="004737B6" w:rsidP="00E9575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C63A8">
              <w:rPr>
                <w:rFonts w:cs="Times New Roman"/>
                <w:sz w:val="20"/>
                <w:szCs w:val="20"/>
              </w:rPr>
              <w:t>2</w:t>
            </w:r>
            <w:r w:rsidRPr="00DC7CB4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2640" w:type="dxa"/>
            <w:vAlign w:val="center"/>
          </w:tcPr>
          <w:p w:rsidR="004737B6" w:rsidRPr="00DC63A8" w:rsidRDefault="004737B6" w:rsidP="00E95754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721" w:type="dxa"/>
            <w:vAlign w:val="center"/>
          </w:tcPr>
          <w:p w:rsidR="004737B6" w:rsidRPr="00DC63A8" w:rsidRDefault="004737B6" w:rsidP="00E95754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:rsidR="004737B6" w:rsidRPr="00DC63A8" w:rsidRDefault="004737B6" w:rsidP="00E95754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15" w:type="dxa"/>
            <w:vAlign w:val="center"/>
          </w:tcPr>
          <w:p w:rsidR="004737B6" w:rsidRPr="00DC63A8" w:rsidRDefault="004737B6" w:rsidP="00E95754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4737B6" w:rsidRPr="00DC7CB4" w:rsidTr="00E95754">
        <w:trPr>
          <w:trHeight w:val="1313"/>
        </w:trPr>
        <w:tc>
          <w:tcPr>
            <w:tcW w:w="479" w:type="dxa"/>
            <w:vAlign w:val="center"/>
          </w:tcPr>
          <w:p w:rsidR="004737B6" w:rsidRPr="00DC63A8" w:rsidRDefault="004737B6" w:rsidP="00E9575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DC63A8">
              <w:rPr>
                <w:rFonts w:cs="Times New Roman"/>
                <w:sz w:val="20"/>
                <w:szCs w:val="20"/>
              </w:rPr>
              <w:t>3</w:t>
            </w:r>
            <w:r w:rsidRPr="00DC7CB4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2640" w:type="dxa"/>
            <w:vAlign w:val="center"/>
          </w:tcPr>
          <w:p w:rsidR="004737B6" w:rsidRPr="00DC63A8" w:rsidRDefault="004737B6" w:rsidP="00E95754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721" w:type="dxa"/>
            <w:vAlign w:val="center"/>
          </w:tcPr>
          <w:p w:rsidR="004737B6" w:rsidRPr="00DC63A8" w:rsidRDefault="004737B6" w:rsidP="00E95754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420" w:type="dxa"/>
            <w:vAlign w:val="center"/>
          </w:tcPr>
          <w:p w:rsidR="004737B6" w:rsidRPr="00DC63A8" w:rsidRDefault="004737B6" w:rsidP="00E95754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15" w:type="dxa"/>
            <w:vAlign w:val="center"/>
          </w:tcPr>
          <w:p w:rsidR="004737B6" w:rsidRPr="00DC63A8" w:rsidRDefault="004737B6" w:rsidP="00E95754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:rsidR="004737B6" w:rsidRDefault="004737B6" w:rsidP="00644042">
      <w:pPr>
        <w:spacing w:line="240" w:lineRule="auto"/>
      </w:pPr>
      <w:r>
        <w:rPr>
          <w:bCs/>
          <w:sz w:val="16"/>
          <w:szCs w:val="16"/>
        </w:rPr>
        <w:t xml:space="preserve">Wyrażam zgodę na przetwarzanie moich danych </w:t>
      </w:r>
      <w:r>
        <w:rPr>
          <w:bCs/>
          <w:color w:val="000000"/>
          <w:sz w:val="16"/>
          <w:szCs w:val="16"/>
        </w:rPr>
        <w:t>osobowych. Zgodnie z art. 13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(Dz.U. L 119 z 4.5.2016) – dalej RODO informuję, że Administratorem Pani/Pana danych osobowych jest Urząd Gminy w Święciechowie, ul. Ułańska 4 64-115 Święciechowa.</w:t>
      </w:r>
      <w:r>
        <w:rPr>
          <w:color w:val="000000"/>
        </w:rPr>
        <w:t xml:space="preserve"> </w:t>
      </w:r>
      <w:r>
        <w:rPr>
          <w:color w:val="000000"/>
          <w:sz w:val="16"/>
          <w:szCs w:val="16"/>
        </w:rPr>
        <w:t xml:space="preserve">Administrator wyznaczył Inspektora Ochrony Danych Osobowych: e-mail: </w:t>
      </w:r>
      <w:r>
        <w:rPr>
          <w:rStyle w:val="object"/>
          <w:color w:val="000000"/>
          <w:sz w:val="16"/>
          <w:szCs w:val="16"/>
        </w:rPr>
        <w:t>inspektor@rodo-krp.pl</w:t>
      </w:r>
      <w:r>
        <w:rPr>
          <w:color w:val="000000"/>
          <w:sz w:val="16"/>
          <w:szCs w:val="16"/>
        </w:rPr>
        <w:t xml:space="preserve">, tel. </w:t>
      </w:r>
      <w:hyperlink r:id="rId8" w:history="1">
        <w:r>
          <w:rPr>
            <w:rStyle w:val="Internetlink"/>
            <w:color w:val="000000"/>
            <w:sz w:val="16"/>
            <w:szCs w:val="16"/>
          </w:rPr>
          <w:t>+48 792 304 042</w:t>
        </w:r>
      </w:hyperlink>
      <w:r>
        <w:rPr>
          <w:color w:val="000000"/>
          <w:sz w:val="16"/>
          <w:szCs w:val="16"/>
        </w:rPr>
        <w:t>.</w:t>
      </w:r>
      <w:r>
        <w:rPr>
          <w:bCs/>
          <w:color w:val="000000"/>
          <w:sz w:val="16"/>
          <w:szCs w:val="16"/>
        </w:rPr>
        <w:t xml:space="preserve"> Pani/Pana dane osobowe przetwarzane będą w procesie opracowywania dokumentu, pn. „Gminny Program Rewitalizacji Gminy Święciechowa”. Pani/Pana dane osobowe nie będą przekazywane innym odbiorcom. Pani/Pana dane osobowe przechowywane będą przez okres 10 lat. Posiada Pani/Pan prawo do żądania od administratora dostępu do danych osobowych, ich sprostowania, usunięcia lub ograniczenia przetwarzania. Ma Pani/Pan prawo wniesienia skargi do organu nadzorczego. Podanie danych osobowych jest dobrowolne. Wszelką korespondencję w sprawach związanych z przetwarzaniem Państwa danych osobowych prosimy kierować na adres administratora lub na adres Inspektora Ochrony Danych: </w:t>
      </w:r>
      <w:r>
        <w:rPr>
          <w:color w:val="000000"/>
          <w:sz w:val="16"/>
          <w:szCs w:val="16"/>
        </w:rPr>
        <w:t xml:space="preserve">e-mail: </w:t>
      </w:r>
      <w:r>
        <w:rPr>
          <w:rStyle w:val="object"/>
          <w:color w:val="000000"/>
          <w:sz w:val="16"/>
          <w:szCs w:val="16"/>
        </w:rPr>
        <w:t>inspektor@rodo-krp.pl</w:t>
      </w:r>
      <w:r>
        <w:rPr>
          <w:color w:val="000000"/>
          <w:sz w:val="16"/>
          <w:szCs w:val="16"/>
        </w:rPr>
        <w:t xml:space="preserve">, tel. </w:t>
      </w:r>
      <w:r>
        <w:rPr>
          <w:rStyle w:val="Internetlink"/>
          <w:color w:val="000000"/>
          <w:sz w:val="16"/>
          <w:szCs w:val="16"/>
        </w:rPr>
        <w:t>+48 792 304 042.</w:t>
      </w:r>
    </w:p>
    <w:sectPr w:rsidR="004737B6" w:rsidSect="00644042">
      <w:pgSz w:w="16838" w:h="11906" w:orient="landscape"/>
      <w:pgMar w:top="719" w:right="1418" w:bottom="1438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7B6" w:rsidRDefault="004737B6" w:rsidP="00884644">
      <w:pPr>
        <w:spacing w:line="240" w:lineRule="auto"/>
      </w:pPr>
      <w:r>
        <w:separator/>
      </w:r>
    </w:p>
  </w:endnote>
  <w:endnote w:type="continuationSeparator" w:id="0">
    <w:p w:rsidR="004737B6" w:rsidRDefault="004737B6" w:rsidP="0088464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7B6" w:rsidRDefault="004737B6" w:rsidP="00884644">
      <w:pPr>
        <w:spacing w:line="240" w:lineRule="auto"/>
      </w:pPr>
      <w:r>
        <w:separator/>
      </w:r>
    </w:p>
  </w:footnote>
  <w:footnote w:type="continuationSeparator" w:id="0">
    <w:p w:rsidR="004737B6" w:rsidRDefault="004737B6" w:rsidP="0088464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F61A8"/>
    <w:multiLevelType w:val="hybridMultilevel"/>
    <w:tmpl w:val="E4065692"/>
    <w:lvl w:ilvl="0" w:tplc="078AAE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>
    <w:nsid w:val="19D7722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49CF49FC"/>
    <w:multiLevelType w:val="hybridMultilevel"/>
    <w:tmpl w:val="650843A6"/>
    <w:lvl w:ilvl="0" w:tplc="8AEC20C2">
      <w:start w:val="1"/>
      <w:numFmt w:val="decimal"/>
      <w:pStyle w:val="Spistreci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5F9E"/>
    <w:rsid w:val="00002C02"/>
    <w:rsid w:val="00013383"/>
    <w:rsid w:val="00023203"/>
    <w:rsid w:val="00055976"/>
    <w:rsid w:val="00062BE4"/>
    <w:rsid w:val="00082C89"/>
    <w:rsid w:val="000A01BE"/>
    <w:rsid w:val="000B55E7"/>
    <w:rsid w:val="000B6305"/>
    <w:rsid w:val="000D331B"/>
    <w:rsid w:val="000D7C4E"/>
    <w:rsid w:val="001019A1"/>
    <w:rsid w:val="001420F9"/>
    <w:rsid w:val="001428BC"/>
    <w:rsid w:val="00144525"/>
    <w:rsid w:val="00157869"/>
    <w:rsid w:val="00175A71"/>
    <w:rsid w:val="00177773"/>
    <w:rsid w:val="001965FD"/>
    <w:rsid w:val="001970AE"/>
    <w:rsid w:val="001A5CFE"/>
    <w:rsid w:val="001B5CA1"/>
    <w:rsid w:val="001D4557"/>
    <w:rsid w:val="00227444"/>
    <w:rsid w:val="002509FF"/>
    <w:rsid w:val="00264AE3"/>
    <w:rsid w:val="002727F9"/>
    <w:rsid w:val="002841E0"/>
    <w:rsid w:val="00292FAD"/>
    <w:rsid w:val="002C3974"/>
    <w:rsid w:val="002D0968"/>
    <w:rsid w:val="002F4130"/>
    <w:rsid w:val="002F6377"/>
    <w:rsid w:val="0033182F"/>
    <w:rsid w:val="0033382E"/>
    <w:rsid w:val="00344A6F"/>
    <w:rsid w:val="00352116"/>
    <w:rsid w:val="0037404C"/>
    <w:rsid w:val="00383DB6"/>
    <w:rsid w:val="00386A05"/>
    <w:rsid w:val="003876AC"/>
    <w:rsid w:val="00396FA0"/>
    <w:rsid w:val="003B513F"/>
    <w:rsid w:val="003C5505"/>
    <w:rsid w:val="00413800"/>
    <w:rsid w:val="004263EE"/>
    <w:rsid w:val="00442277"/>
    <w:rsid w:val="00445D02"/>
    <w:rsid w:val="00453BE1"/>
    <w:rsid w:val="004737B6"/>
    <w:rsid w:val="00475617"/>
    <w:rsid w:val="00487B9C"/>
    <w:rsid w:val="00490F3A"/>
    <w:rsid w:val="00496129"/>
    <w:rsid w:val="004B588C"/>
    <w:rsid w:val="004C0CA0"/>
    <w:rsid w:val="004C54F9"/>
    <w:rsid w:val="004C5FC8"/>
    <w:rsid w:val="004F19A5"/>
    <w:rsid w:val="00516E26"/>
    <w:rsid w:val="005662F4"/>
    <w:rsid w:val="005B06BD"/>
    <w:rsid w:val="005C47AF"/>
    <w:rsid w:val="005D58F2"/>
    <w:rsid w:val="005E59A9"/>
    <w:rsid w:val="00635E31"/>
    <w:rsid w:val="00644042"/>
    <w:rsid w:val="00657111"/>
    <w:rsid w:val="00662E0D"/>
    <w:rsid w:val="006A6029"/>
    <w:rsid w:val="006C762E"/>
    <w:rsid w:val="006F38D5"/>
    <w:rsid w:val="00705692"/>
    <w:rsid w:val="00706552"/>
    <w:rsid w:val="00725432"/>
    <w:rsid w:val="00732443"/>
    <w:rsid w:val="0074431F"/>
    <w:rsid w:val="00774F7D"/>
    <w:rsid w:val="007767A5"/>
    <w:rsid w:val="007812BA"/>
    <w:rsid w:val="00786B40"/>
    <w:rsid w:val="00790597"/>
    <w:rsid w:val="007C030C"/>
    <w:rsid w:val="00801D07"/>
    <w:rsid w:val="00816DAC"/>
    <w:rsid w:val="00825F9E"/>
    <w:rsid w:val="0082675D"/>
    <w:rsid w:val="008333A1"/>
    <w:rsid w:val="00840676"/>
    <w:rsid w:val="008501B9"/>
    <w:rsid w:val="00855025"/>
    <w:rsid w:val="008615F6"/>
    <w:rsid w:val="00884644"/>
    <w:rsid w:val="008943AB"/>
    <w:rsid w:val="008A7705"/>
    <w:rsid w:val="008B63F2"/>
    <w:rsid w:val="008B7B14"/>
    <w:rsid w:val="008C631F"/>
    <w:rsid w:val="008D3908"/>
    <w:rsid w:val="008D757F"/>
    <w:rsid w:val="008E2D02"/>
    <w:rsid w:val="00903354"/>
    <w:rsid w:val="00917376"/>
    <w:rsid w:val="00950CF9"/>
    <w:rsid w:val="00995A0A"/>
    <w:rsid w:val="0099705A"/>
    <w:rsid w:val="009B5E07"/>
    <w:rsid w:val="009D2790"/>
    <w:rsid w:val="009D4660"/>
    <w:rsid w:val="00A14DC1"/>
    <w:rsid w:val="00A14E47"/>
    <w:rsid w:val="00A46A5C"/>
    <w:rsid w:val="00A51279"/>
    <w:rsid w:val="00A51B6D"/>
    <w:rsid w:val="00A53770"/>
    <w:rsid w:val="00A5385C"/>
    <w:rsid w:val="00A53F69"/>
    <w:rsid w:val="00A53FB3"/>
    <w:rsid w:val="00A72881"/>
    <w:rsid w:val="00A847E5"/>
    <w:rsid w:val="00A977CA"/>
    <w:rsid w:val="00AD56F7"/>
    <w:rsid w:val="00AF4793"/>
    <w:rsid w:val="00AF6514"/>
    <w:rsid w:val="00B133E6"/>
    <w:rsid w:val="00B31C26"/>
    <w:rsid w:val="00B3578A"/>
    <w:rsid w:val="00B851FC"/>
    <w:rsid w:val="00B915B0"/>
    <w:rsid w:val="00B93906"/>
    <w:rsid w:val="00BA259F"/>
    <w:rsid w:val="00BE1C00"/>
    <w:rsid w:val="00BE4169"/>
    <w:rsid w:val="00C07FD2"/>
    <w:rsid w:val="00C57BCF"/>
    <w:rsid w:val="00C7262F"/>
    <w:rsid w:val="00C859C7"/>
    <w:rsid w:val="00C97399"/>
    <w:rsid w:val="00CB33EC"/>
    <w:rsid w:val="00CE1914"/>
    <w:rsid w:val="00D10250"/>
    <w:rsid w:val="00D244C8"/>
    <w:rsid w:val="00D33AA7"/>
    <w:rsid w:val="00D37E40"/>
    <w:rsid w:val="00D51244"/>
    <w:rsid w:val="00D5610F"/>
    <w:rsid w:val="00D570E1"/>
    <w:rsid w:val="00D90C75"/>
    <w:rsid w:val="00DB3CA0"/>
    <w:rsid w:val="00DC63A8"/>
    <w:rsid w:val="00DC7CB4"/>
    <w:rsid w:val="00DD41FC"/>
    <w:rsid w:val="00DD4674"/>
    <w:rsid w:val="00E376B0"/>
    <w:rsid w:val="00E4295B"/>
    <w:rsid w:val="00E42A73"/>
    <w:rsid w:val="00E4415C"/>
    <w:rsid w:val="00E477F9"/>
    <w:rsid w:val="00E557C2"/>
    <w:rsid w:val="00E55B5E"/>
    <w:rsid w:val="00E95754"/>
    <w:rsid w:val="00EB44CA"/>
    <w:rsid w:val="00EB6E84"/>
    <w:rsid w:val="00EC6ABC"/>
    <w:rsid w:val="00ED4D91"/>
    <w:rsid w:val="00ED4E7B"/>
    <w:rsid w:val="00EE3348"/>
    <w:rsid w:val="00EE3FFE"/>
    <w:rsid w:val="00F126F6"/>
    <w:rsid w:val="00F17F5B"/>
    <w:rsid w:val="00F21E72"/>
    <w:rsid w:val="00F312F4"/>
    <w:rsid w:val="00F3188D"/>
    <w:rsid w:val="00F33375"/>
    <w:rsid w:val="00F350B0"/>
    <w:rsid w:val="00F366A5"/>
    <w:rsid w:val="00F53E8F"/>
    <w:rsid w:val="00F70F23"/>
    <w:rsid w:val="00F72B43"/>
    <w:rsid w:val="00F72CAA"/>
    <w:rsid w:val="00F92BFA"/>
    <w:rsid w:val="00FA4408"/>
    <w:rsid w:val="00FD4B58"/>
    <w:rsid w:val="00FD5D29"/>
    <w:rsid w:val="00FE0E57"/>
    <w:rsid w:val="00FF1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D331B"/>
    <w:pPr>
      <w:spacing w:line="360" w:lineRule="auto"/>
      <w:jc w:val="both"/>
    </w:pPr>
    <w:rPr>
      <w:rFonts w:ascii="Times New Roman" w:hAnsi="Times New Roman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331B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D331B"/>
    <w:pPr>
      <w:keepNext/>
      <w:keepLines/>
      <w:spacing w:before="20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D331B"/>
    <w:pPr>
      <w:keepNext/>
      <w:keepLines/>
      <w:spacing w:before="200"/>
      <w:outlineLvl w:val="2"/>
    </w:pPr>
    <w:rPr>
      <w:rFonts w:ascii="Cambria" w:eastAsia="Times New Roman" w:hAnsi="Cambria" w:cs="Times New Roman"/>
      <w:b/>
      <w:bCs/>
      <w:color w:val="4F81BD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331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D331B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D331B"/>
    <w:rPr>
      <w:rFonts w:ascii="Cambria" w:hAnsi="Cambria" w:cs="Times New Roman"/>
      <w:b/>
      <w:bCs/>
      <w:color w:val="4F81BD"/>
    </w:rPr>
  </w:style>
  <w:style w:type="paragraph" w:styleId="Caption">
    <w:name w:val="caption"/>
    <w:aliases w:val="Tabela"/>
    <w:basedOn w:val="Normal"/>
    <w:next w:val="Normal"/>
    <w:link w:val="CaptionChar"/>
    <w:uiPriority w:val="99"/>
    <w:qFormat/>
    <w:rsid w:val="000D331B"/>
    <w:pPr>
      <w:spacing w:line="240" w:lineRule="auto"/>
    </w:pPr>
    <w:rPr>
      <w:b/>
      <w:bCs/>
      <w:sz w:val="20"/>
      <w:szCs w:val="18"/>
    </w:rPr>
  </w:style>
  <w:style w:type="character" w:styleId="Strong">
    <w:name w:val="Strong"/>
    <w:basedOn w:val="DefaultParagraphFont"/>
    <w:uiPriority w:val="99"/>
    <w:qFormat/>
    <w:rsid w:val="000D331B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0D331B"/>
    <w:pPr>
      <w:ind w:left="720"/>
      <w:contextualSpacing/>
    </w:pPr>
  </w:style>
  <w:style w:type="character" w:customStyle="1" w:styleId="CaptionChar">
    <w:name w:val="Caption Char"/>
    <w:aliases w:val="Tabela Char"/>
    <w:basedOn w:val="DefaultParagraphFont"/>
    <w:link w:val="Caption"/>
    <w:uiPriority w:val="99"/>
    <w:locked/>
    <w:rsid w:val="000D331B"/>
    <w:rPr>
      <w:rFonts w:ascii="Times New Roman" w:hAnsi="Times New Roman" w:cs="Times New Roman"/>
      <w:b/>
      <w:bCs/>
      <w:sz w:val="18"/>
      <w:szCs w:val="18"/>
    </w:rPr>
  </w:style>
  <w:style w:type="paragraph" w:styleId="TOCHeading">
    <w:name w:val="TOC Heading"/>
    <w:basedOn w:val="Heading1"/>
    <w:next w:val="Normal"/>
    <w:uiPriority w:val="99"/>
    <w:qFormat/>
    <w:rsid w:val="000D331B"/>
    <w:pPr>
      <w:outlineLvl w:val="9"/>
    </w:pPr>
    <w:rPr>
      <w:lang w:eastAsia="pl-PL"/>
    </w:rPr>
  </w:style>
  <w:style w:type="paragraph" w:customStyle="1" w:styleId="Tabele">
    <w:name w:val="Tabele"/>
    <w:aliases w:val="wykresy..."/>
    <w:basedOn w:val="Caption"/>
    <w:link w:val="TabeleZnak"/>
    <w:uiPriority w:val="99"/>
    <w:rsid w:val="000D331B"/>
    <w:pPr>
      <w:keepNext/>
      <w:spacing w:line="276" w:lineRule="auto"/>
      <w:ind w:left="1134" w:hanging="1134"/>
    </w:pPr>
    <w:rPr>
      <w:szCs w:val="24"/>
    </w:rPr>
  </w:style>
  <w:style w:type="character" w:customStyle="1" w:styleId="TabeleZnak">
    <w:name w:val="Tabele Znak"/>
    <w:aliases w:val="wykresy... Znak"/>
    <w:basedOn w:val="CaptionChar"/>
    <w:link w:val="Tabele"/>
    <w:uiPriority w:val="99"/>
    <w:locked/>
    <w:rsid w:val="000D331B"/>
    <w:rPr>
      <w:sz w:val="24"/>
      <w:szCs w:val="24"/>
    </w:rPr>
  </w:style>
  <w:style w:type="paragraph" w:customStyle="1" w:styleId="Styl1">
    <w:name w:val="Styl1"/>
    <w:basedOn w:val="Normal"/>
    <w:link w:val="Styl1Znak"/>
    <w:uiPriority w:val="99"/>
    <w:rsid w:val="000D331B"/>
    <w:pPr>
      <w:spacing w:after="120"/>
      <w:jc w:val="center"/>
    </w:pPr>
    <w:rPr>
      <w:b/>
      <w:sz w:val="22"/>
      <w:szCs w:val="24"/>
    </w:rPr>
  </w:style>
  <w:style w:type="character" w:customStyle="1" w:styleId="Styl1Znak">
    <w:name w:val="Styl1 Znak"/>
    <w:basedOn w:val="DefaultParagraphFont"/>
    <w:link w:val="Styl1"/>
    <w:uiPriority w:val="99"/>
    <w:locked/>
    <w:rsid w:val="000D331B"/>
    <w:rPr>
      <w:rFonts w:ascii="Times New Roman" w:hAnsi="Times New Roman" w:cs="Times New Roman"/>
      <w:b/>
      <w:sz w:val="24"/>
      <w:szCs w:val="24"/>
      <w:lang w:eastAsia="en-US"/>
    </w:rPr>
  </w:style>
  <w:style w:type="paragraph" w:customStyle="1" w:styleId="Wykresy">
    <w:name w:val="Wykresy"/>
    <w:basedOn w:val="Caption"/>
    <w:link w:val="WykresyZnak"/>
    <w:uiPriority w:val="99"/>
    <w:rsid w:val="000D331B"/>
    <w:pPr>
      <w:keepNext/>
      <w:spacing w:line="360" w:lineRule="auto"/>
      <w:ind w:left="1134" w:hanging="1134"/>
      <w:jc w:val="center"/>
    </w:pPr>
  </w:style>
  <w:style w:type="character" w:customStyle="1" w:styleId="WykresyZnak">
    <w:name w:val="Wykresy Znak"/>
    <w:basedOn w:val="CaptionChar"/>
    <w:link w:val="Wykresy"/>
    <w:uiPriority w:val="99"/>
    <w:locked/>
    <w:rsid w:val="000D331B"/>
  </w:style>
  <w:style w:type="paragraph" w:styleId="NoSpacing">
    <w:name w:val="No Spacing"/>
    <w:link w:val="NoSpacingChar"/>
    <w:uiPriority w:val="99"/>
    <w:qFormat/>
    <w:rsid w:val="000D331B"/>
    <w:rPr>
      <w:lang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0D331B"/>
    <w:rPr>
      <w:rFonts w:cs="Times New Roman"/>
      <w:sz w:val="22"/>
      <w:szCs w:val="22"/>
      <w:lang w:val="pl-PL" w:eastAsia="en-US" w:bidi="ar-SA"/>
    </w:rPr>
  </w:style>
  <w:style w:type="paragraph" w:customStyle="1" w:styleId="Spistreci">
    <w:name w:val="Spis treści"/>
    <w:basedOn w:val="NoSpacing"/>
    <w:link w:val="SpistreciZnak"/>
    <w:uiPriority w:val="99"/>
    <w:rsid w:val="000D331B"/>
    <w:pPr>
      <w:numPr>
        <w:numId w:val="3"/>
      </w:numPr>
      <w:spacing w:line="276" w:lineRule="auto"/>
      <w:jc w:val="both"/>
    </w:pPr>
    <w:rPr>
      <w:rFonts w:cs="Calibri"/>
      <w:sz w:val="24"/>
      <w:szCs w:val="24"/>
    </w:rPr>
  </w:style>
  <w:style w:type="character" w:customStyle="1" w:styleId="SpistreciZnak">
    <w:name w:val="Spis treści Znak"/>
    <w:basedOn w:val="NoSpacingChar"/>
    <w:link w:val="Spistreci"/>
    <w:uiPriority w:val="99"/>
    <w:locked/>
    <w:rsid w:val="000D331B"/>
    <w:rPr>
      <w:rFonts w:cs="Calibri"/>
      <w:sz w:val="24"/>
      <w:szCs w:val="24"/>
    </w:rPr>
  </w:style>
  <w:style w:type="paragraph" w:customStyle="1" w:styleId="spis1">
    <w:name w:val="spis1"/>
    <w:basedOn w:val="Spistreci"/>
    <w:link w:val="spis1Znak"/>
    <w:uiPriority w:val="99"/>
    <w:rsid w:val="000D331B"/>
    <w:pPr>
      <w:numPr>
        <w:numId w:val="0"/>
      </w:numPr>
      <w:spacing w:line="360" w:lineRule="auto"/>
    </w:pPr>
    <w:rPr>
      <w:rFonts w:ascii="Times New Roman" w:hAnsi="Times New Roman" w:cs="Times New Roman"/>
      <w:b/>
      <w:sz w:val="28"/>
    </w:rPr>
  </w:style>
  <w:style w:type="character" w:customStyle="1" w:styleId="spis1Znak">
    <w:name w:val="spis1 Znak"/>
    <w:basedOn w:val="SpistreciZnak"/>
    <w:link w:val="spis1"/>
    <w:uiPriority w:val="99"/>
    <w:locked/>
    <w:rsid w:val="000D331B"/>
    <w:rPr>
      <w:rFonts w:ascii="Times New Roman" w:hAnsi="Times New Roman" w:cs="Times New Roman"/>
      <w:b/>
    </w:rPr>
  </w:style>
  <w:style w:type="paragraph" w:customStyle="1" w:styleId="spsi2">
    <w:name w:val="spsi2"/>
    <w:basedOn w:val="Spistreci"/>
    <w:link w:val="spsi2Znak"/>
    <w:uiPriority w:val="99"/>
    <w:rsid w:val="000D331B"/>
    <w:pPr>
      <w:numPr>
        <w:numId w:val="0"/>
      </w:numPr>
      <w:spacing w:line="360" w:lineRule="auto"/>
    </w:pPr>
    <w:rPr>
      <w:rFonts w:ascii="Times New Roman" w:hAnsi="Times New Roman" w:cs="Times New Roman"/>
      <w:b/>
    </w:rPr>
  </w:style>
  <w:style w:type="character" w:customStyle="1" w:styleId="spsi2Znak">
    <w:name w:val="spsi2 Znak"/>
    <w:basedOn w:val="SpistreciZnak"/>
    <w:link w:val="spsi2"/>
    <w:uiPriority w:val="99"/>
    <w:locked/>
    <w:rsid w:val="000D331B"/>
    <w:rPr>
      <w:rFonts w:ascii="Times New Roman" w:hAnsi="Times New Roman" w:cs="Times New Roman"/>
      <w:b/>
    </w:rPr>
  </w:style>
  <w:style w:type="paragraph" w:styleId="TOC1">
    <w:name w:val="toc 1"/>
    <w:basedOn w:val="Normal"/>
    <w:next w:val="Normal"/>
    <w:autoRedefine/>
    <w:uiPriority w:val="99"/>
    <w:rsid w:val="00C97399"/>
    <w:pPr>
      <w:tabs>
        <w:tab w:val="right" w:leader="dot" w:pos="9062"/>
      </w:tabs>
      <w:spacing w:before="120" w:after="120" w:line="276" w:lineRule="auto"/>
      <w:jc w:val="left"/>
    </w:pPr>
    <w:rPr>
      <w:rFonts w:cs="Times New Roman"/>
      <w:bCs/>
      <w:sz w:val="20"/>
      <w:szCs w:val="20"/>
    </w:rPr>
  </w:style>
  <w:style w:type="paragraph" w:customStyle="1" w:styleId="Spistreci21">
    <w:name w:val="Spis treści 21"/>
    <w:basedOn w:val="Normal"/>
    <w:next w:val="Normal"/>
    <w:autoRedefine/>
    <w:uiPriority w:val="99"/>
    <w:rsid w:val="000D331B"/>
    <w:pPr>
      <w:spacing w:line="276" w:lineRule="auto"/>
      <w:ind w:left="240"/>
      <w:jc w:val="left"/>
    </w:pPr>
    <w:rPr>
      <w:rFonts w:ascii="Calibri" w:hAnsi="Calibri" w:cs="Calibri"/>
      <w:smallCaps/>
      <w:sz w:val="20"/>
      <w:szCs w:val="20"/>
    </w:rPr>
  </w:style>
  <w:style w:type="paragraph" w:customStyle="1" w:styleId="Spistreci31">
    <w:name w:val="Spis treści 31"/>
    <w:basedOn w:val="Normal"/>
    <w:next w:val="Normal"/>
    <w:autoRedefine/>
    <w:uiPriority w:val="99"/>
    <w:rsid w:val="000D331B"/>
    <w:pPr>
      <w:spacing w:line="276" w:lineRule="auto"/>
      <w:ind w:left="480"/>
      <w:jc w:val="left"/>
    </w:pPr>
    <w:rPr>
      <w:rFonts w:ascii="Calibri" w:hAnsi="Calibri" w:cs="Calibri"/>
      <w:i/>
      <w:iCs/>
      <w:sz w:val="20"/>
      <w:szCs w:val="20"/>
    </w:rPr>
  </w:style>
  <w:style w:type="paragraph" w:customStyle="1" w:styleId="mapy">
    <w:name w:val="mapy"/>
    <w:basedOn w:val="Normal"/>
    <w:link w:val="mapyZnak"/>
    <w:uiPriority w:val="99"/>
    <w:rsid w:val="000D331B"/>
    <w:pPr>
      <w:keepNext/>
      <w:spacing w:after="120"/>
    </w:pPr>
    <w:rPr>
      <w:rFonts w:cs="Times New Roman"/>
      <w:b/>
      <w:bCs/>
      <w:sz w:val="20"/>
      <w:szCs w:val="18"/>
      <w:lang w:eastAsia="pl-PL"/>
    </w:rPr>
  </w:style>
  <w:style w:type="character" w:customStyle="1" w:styleId="mapyZnak">
    <w:name w:val="mapy Znak"/>
    <w:basedOn w:val="DefaultParagraphFont"/>
    <w:link w:val="mapy"/>
    <w:uiPriority w:val="99"/>
    <w:locked/>
    <w:rsid w:val="000D331B"/>
    <w:rPr>
      <w:rFonts w:ascii="Times New Roman" w:hAnsi="Times New Roman" w:cs="Times New Roman"/>
      <w:b/>
      <w:bCs/>
      <w:sz w:val="18"/>
      <w:szCs w:val="18"/>
      <w:lang w:eastAsia="pl-PL"/>
    </w:rPr>
  </w:style>
  <w:style w:type="paragraph" w:customStyle="1" w:styleId="Mapy0">
    <w:name w:val="Mapy"/>
    <w:basedOn w:val="Normal"/>
    <w:link w:val="MapyZnak0"/>
    <w:uiPriority w:val="99"/>
    <w:rsid w:val="000D331B"/>
    <w:pPr>
      <w:spacing w:after="200" w:line="276" w:lineRule="auto"/>
      <w:contextualSpacing/>
      <w:jc w:val="left"/>
    </w:pPr>
    <w:rPr>
      <w:rFonts w:cs="Times New Roman"/>
      <w:b/>
      <w:sz w:val="20"/>
      <w:szCs w:val="20"/>
    </w:rPr>
  </w:style>
  <w:style w:type="character" w:customStyle="1" w:styleId="MapyZnak0">
    <w:name w:val="Mapy Znak"/>
    <w:basedOn w:val="DefaultParagraphFont"/>
    <w:link w:val="Mapy0"/>
    <w:uiPriority w:val="99"/>
    <w:locked/>
    <w:rsid w:val="000D331B"/>
    <w:rPr>
      <w:rFonts w:ascii="Times New Roman" w:hAnsi="Times New Roman" w:cs="Times New Roman"/>
      <w:b/>
      <w:sz w:val="20"/>
      <w:szCs w:val="20"/>
    </w:rPr>
  </w:style>
  <w:style w:type="paragraph" w:customStyle="1" w:styleId="tabele0">
    <w:name w:val="tabele"/>
    <w:basedOn w:val="Normal"/>
    <w:link w:val="tabeleZnak0"/>
    <w:uiPriority w:val="99"/>
    <w:rsid w:val="000D331B"/>
    <w:pPr>
      <w:keepNext/>
      <w:jc w:val="left"/>
      <w:outlineLvl w:val="2"/>
    </w:pPr>
    <w:rPr>
      <w:rFonts w:eastAsia="Times New Roman" w:cs="Times New Roman"/>
      <w:b/>
      <w:bCs/>
      <w:sz w:val="20"/>
      <w:szCs w:val="26"/>
      <w:lang w:eastAsia="pl-PL"/>
    </w:rPr>
  </w:style>
  <w:style w:type="character" w:customStyle="1" w:styleId="tabeleZnak0">
    <w:name w:val="tabele Znak"/>
    <w:basedOn w:val="DefaultParagraphFont"/>
    <w:link w:val="tabele0"/>
    <w:uiPriority w:val="99"/>
    <w:locked/>
    <w:rsid w:val="000D331B"/>
    <w:rPr>
      <w:rFonts w:ascii="Times New Roman" w:hAnsi="Times New Roman" w:cs="Times New Roman"/>
      <w:b/>
      <w:bCs/>
      <w:sz w:val="26"/>
      <w:szCs w:val="26"/>
      <w:lang w:eastAsia="pl-PL"/>
    </w:rPr>
  </w:style>
  <w:style w:type="paragraph" w:customStyle="1" w:styleId="spis3">
    <w:name w:val="spis3"/>
    <w:basedOn w:val="Normal"/>
    <w:link w:val="spis3Znak"/>
    <w:uiPriority w:val="99"/>
    <w:rsid w:val="000D331B"/>
    <w:pPr>
      <w:spacing w:line="276" w:lineRule="auto"/>
      <w:ind w:firstLine="708"/>
    </w:pPr>
    <w:rPr>
      <w:rFonts w:cs="Times New Roman"/>
      <w:b/>
    </w:rPr>
  </w:style>
  <w:style w:type="character" w:customStyle="1" w:styleId="spis3Znak">
    <w:name w:val="spis3 Znak"/>
    <w:basedOn w:val="DefaultParagraphFont"/>
    <w:link w:val="spis3"/>
    <w:uiPriority w:val="99"/>
    <w:locked/>
    <w:rsid w:val="000D331B"/>
    <w:rPr>
      <w:rFonts w:ascii="Times New Roman" w:hAnsi="Times New Roman" w:cs="Times New Roman"/>
      <w:b/>
      <w:sz w:val="24"/>
    </w:rPr>
  </w:style>
  <w:style w:type="table" w:styleId="TableGrid">
    <w:name w:val="Table Grid"/>
    <w:basedOn w:val="TableNormal"/>
    <w:uiPriority w:val="99"/>
    <w:rsid w:val="00825F9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D90C7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884644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84644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rsid w:val="00884644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84644"/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EB6E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B6E84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5E59A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5E59A9"/>
    <w:rPr>
      <w:rFonts w:ascii="Tahoma" w:hAnsi="Tahoma" w:cs="Tahoma"/>
      <w:sz w:val="16"/>
      <w:szCs w:val="16"/>
    </w:rPr>
  </w:style>
  <w:style w:type="character" w:customStyle="1" w:styleId="stronacz">
    <w:name w:val="strona_c_z"/>
    <w:basedOn w:val="DefaultParagraphFont"/>
    <w:uiPriority w:val="99"/>
    <w:rsid w:val="00F72CAA"/>
    <w:rPr>
      <w:rFonts w:cs="Times New Roman"/>
    </w:rPr>
  </w:style>
  <w:style w:type="character" w:customStyle="1" w:styleId="UnresolvedMention">
    <w:name w:val="Unresolved Mention"/>
    <w:basedOn w:val="DefaultParagraphFont"/>
    <w:uiPriority w:val="99"/>
    <w:semiHidden/>
    <w:rsid w:val="00082C89"/>
    <w:rPr>
      <w:rFonts w:cs="Times New Roman"/>
      <w:color w:val="605E5C"/>
      <w:shd w:val="clear" w:color="auto" w:fill="E1DFDD"/>
    </w:rPr>
  </w:style>
  <w:style w:type="character" w:customStyle="1" w:styleId="object">
    <w:name w:val="object"/>
    <w:uiPriority w:val="99"/>
    <w:rsid w:val="00635E31"/>
  </w:style>
  <w:style w:type="character" w:customStyle="1" w:styleId="Internetlink">
    <w:name w:val="Internet link"/>
    <w:basedOn w:val="DefaultParagraphFont"/>
    <w:uiPriority w:val="99"/>
    <w:rsid w:val="00635E31"/>
    <w:rPr>
      <w:rFonts w:ascii="Times New Roman" w:hAnsi="Times New Roman" w:cs="Times New Roman"/>
      <w:color w:val="0563C1"/>
      <w:u w:val="single"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+48%20792%20304%20042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undusze@swiecie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511</Words>
  <Characters>3071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ZGŁASZANIA UWAG</dc:title>
  <dc:subject/>
  <dc:creator>Norbert</dc:creator>
  <cp:keywords/>
  <dc:description/>
  <cp:lastModifiedBy>ksam</cp:lastModifiedBy>
  <cp:revision>8</cp:revision>
  <cp:lastPrinted>2023-12-05T06:50:00Z</cp:lastPrinted>
  <dcterms:created xsi:type="dcterms:W3CDTF">2023-11-17T11:54:00Z</dcterms:created>
  <dcterms:modified xsi:type="dcterms:W3CDTF">2023-12-05T06:53:00Z</dcterms:modified>
</cp:coreProperties>
</file>