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0AC05" w14:textId="77777777" w:rsidR="0017735B" w:rsidRDefault="00000000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OBOWIĄZEK INFORMACYJNY – </w:t>
      </w:r>
    </w:p>
    <w:p w14:paraId="1DE41D00" w14:textId="77777777" w:rsidR="0017735B" w:rsidRDefault="00000000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REKRUTACJA OSOBY MAJĄCEJ PODJĄĆ PRACĘ/WSPÓŁPRACĘ</w:t>
      </w:r>
      <w:r>
        <w:rPr>
          <w:b/>
          <w:sz w:val="24"/>
          <w:szCs w:val="24"/>
        </w:rPr>
        <w:t xml:space="preserve"> </w:t>
      </w:r>
    </w:p>
    <w:p w14:paraId="53395307" w14:textId="77777777" w:rsidR="0017735B" w:rsidRDefault="00000000">
      <w:pPr>
        <w:spacing w:after="0" w:line="240" w:lineRule="auto"/>
        <w:contextualSpacing/>
        <w:jc w:val="center"/>
        <w:rPr>
          <w:b/>
          <w:sz w:val="20"/>
          <w:szCs w:val="28"/>
        </w:rPr>
      </w:pPr>
      <w:r>
        <w:rPr>
          <w:b/>
          <w:sz w:val="20"/>
          <w:szCs w:val="28"/>
        </w:rPr>
        <w:t>(nabór - pracownicy samorządowi)</w:t>
      </w:r>
    </w:p>
    <w:p w14:paraId="59331F10" w14:textId="77777777" w:rsidR="0017735B" w:rsidRDefault="0017735B">
      <w:pPr>
        <w:spacing w:after="0" w:line="240" w:lineRule="auto"/>
        <w:contextualSpacing/>
        <w:jc w:val="center"/>
        <w:rPr>
          <w:b/>
          <w:sz w:val="20"/>
          <w:szCs w:val="28"/>
        </w:rPr>
      </w:pPr>
    </w:p>
    <w:p w14:paraId="193B9BC1" w14:textId="77777777" w:rsidR="0017735B" w:rsidRDefault="0017735B">
      <w:pPr>
        <w:spacing w:after="0" w:line="240" w:lineRule="auto"/>
        <w:contextualSpacing/>
        <w:rPr>
          <w:b/>
          <w:sz w:val="19"/>
          <w:szCs w:val="19"/>
        </w:rPr>
      </w:pPr>
    </w:p>
    <w:p w14:paraId="1ED30705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Administratorem Pani/Pana danych osobowych jest:</w:t>
      </w:r>
    </w:p>
    <w:p w14:paraId="20C0FE5F" w14:textId="77777777" w:rsidR="0017735B" w:rsidRDefault="0017735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14:paraId="26EB34CA" w14:textId="77777777" w:rsidR="0017735B" w:rsidRDefault="0017735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14:paraId="01B4EE4D" w14:textId="1F50EA70" w:rsidR="0017735B" w:rsidRDefault="0054291F">
      <w:pPr>
        <w:pStyle w:val="Akapitzlist"/>
        <w:spacing w:after="0" w:line="240" w:lineRule="auto"/>
        <w:ind w:left="426"/>
        <w:jc w:val="center"/>
        <w:rPr>
          <w:sz w:val="18"/>
          <w:szCs w:val="18"/>
        </w:rPr>
      </w:pPr>
      <w:r>
        <w:rPr>
          <w:sz w:val="18"/>
          <w:szCs w:val="18"/>
        </w:rPr>
        <w:t>Urząd Gminy w Święciechowa</w:t>
      </w:r>
    </w:p>
    <w:p w14:paraId="40EEF6AC" w14:textId="67D7D3D5" w:rsidR="0054291F" w:rsidRDefault="0054291F">
      <w:pPr>
        <w:pStyle w:val="Akapitzlist"/>
        <w:spacing w:after="0" w:line="240" w:lineRule="auto"/>
        <w:ind w:left="426"/>
        <w:jc w:val="center"/>
        <w:rPr>
          <w:i/>
          <w:sz w:val="18"/>
          <w:szCs w:val="18"/>
        </w:rPr>
      </w:pPr>
      <w:r>
        <w:rPr>
          <w:sz w:val="18"/>
          <w:szCs w:val="18"/>
        </w:rPr>
        <w:t>Ul. Ułańska 4 ; 64 – 115 Święciechowa</w:t>
      </w:r>
    </w:p>
    <w:p w14:paraId="1526B759" w14:textId="77777777" w:rsidR="0017735B" w:rsidRDefault="0017735B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</w:p>
    <w:p w14:paraId="09548DBB" w14:textId="77777777" w:rsidR="0017735B" w:rsidRDefault="00000000">
      <w:pPr>
        <w:pStyle w:val="Akapitzlist"/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zwany dalej </w:t>
      </w:r>
      <w:r>
        <w:rPr>
          <w:b/>
          <w:sz w:val="18"/>
          <w:szCs w:val="18"/>
        </w:rPr>
        <w:t xml:space="preserve">Administratorem. </w:t>
      </w:r>
      <w:r>
        <w:rPr>
          <w:sz w:val="18"/>
          <w:szCs w:val="18"/>
        </w:rPr>
        <w:t>Administrator prowadzi operacje przetwarzania Pani/Pana danych osobowych.</w:t>
      </w:r>
    </w:p>
    <w:p w14:paraId="0BCDF27D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kontaktowe Inspektora Ochrony Danych Osobowych: </w:t>
      </w:r>
      <w:r>
        <w:rPr>
          <w:b/>
          <w:sz w:val="18"/>
          <w:szCs w:val="18"/>
        </w:rPr>
        <w:t>e-mail: inspektor@rodo-krp.pl, tel. +48 792 304 042.</w:t>
      </w:r>
    </w:p>
    <w:p w14:paraId="76DC57AF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przetwarzane będą w celu:</w:t>
      </w:r>
    </w:p>
    <w:p w14:paraId="7E1CD034" w14:textId="77777777" w:rsidR="0017735B" w:rsidRDefault="00000000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przeprowadzenia i udziału w procesie rekrutacji na stanowisko odpowiadające wskazane w ogłoszeniu, łącznie </w:t>
      </w:r>
      <w:r>
        <w:rPr>
          <w:sz w:val="18"/>
          <w:szCs w:val="18"/>
        </w:rPr>
        <w:br/>
        <w:t>z ewentualnym naborem uzupełniającym,</w:t>
      </w:r>
    </w:p>
    <w:p w14:paraId="326C5001" w14:textId="77777777" w:rsidR="0017735B" w:rsidRDefault="00000000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ustalania, dochodzenia oraz obrony przed roszczeniami.</w:t>
      </w:r>
    </w:p>
    <w:p w14:paraId="00460C9C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Podstawą przetwarzania Pani/Pana danych osobowych jest art. 6 ust. 1 lit. a, b, c, e, f i art. 9 ust. 2 lit. a, f, j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</w:t>
      </w:r>
      <w:proofErr w:type="spellStart"/>
      <w:r>
        <w:rPr>
          <w:sz w:val="18"/>
          <w:szCs w:val="18"/>
        </w:rPr>
        <w:t>Dz.Urz.UE.L</w:t>
      </w:r>
      <w:proofErr w:type="spellEnd"/>
      <w:r>
        <w:rPr>
          <w:sz w:val="18"/>
          <w:szCs w:val="18"/>
        </w:rPr>
        <w:t xml:space="preserve"> Nr 119, str. 1, dalej: RODO) oraz inne akty prawne, w szczególności: ustawa z dnia 26 czerwca 1974 r. – Kodeks pracy wraz z aktami wykonawczymi lub ustawa z dnia 23 kwietnia 1964 r. – Kodeks cywilny wraz z aktami wykonawczymi, ustawa z dnia 27 sierpnia 1997 r. o rehabilitacji zawodowej i społecznej oraz zatrudnianiu osób niepełnosprawnych wraz z aktami wykonawczymi, ustawa z dnia </w:t>
      </w:r>
      <w:r>
        <w:rPr>
          <w:bCs/>
          <w:sz w:val="18"/>
          <w:szCs w:val="18"/>
        </w:rPr>
        <w:t>1 listopada 2008 r.</w:t>
      </w:r>
      <w:r>
        <w:rPr>
          <w:sz w:val="18"/>
          <w:szCs w:val="18"/>
        </w:rPr>
        <w:t xml:space="preserve"> o pracownikach samorządowych.</w:t>
      </w:r>
    </w:p>
    <w:p w14:paraId="1A5E72C6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mogą być przetwarzane również przez podmioty, z którymi Administrator zawarł umowy powierzenia przetwarzania danych osobowych lub którym udostępnił dane osobowe, w szczególności w zakresie obsługi informatycznej, prawnej, kadrowej, księgowej, BHP, ochrony osób i mienia lub ochrony danych osobowych, organy ścigania, organy kontrolne, organy podatkowe, organy systemu ubezpieczeń społecznych i Narodowy Fundusz Zdrowia.</w:t>
      </w:r>
    </w:p>
    <w:p w14:paraId="3465CEF4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Administrator nie zamierza przekazywać Pani/Pana danych do państw trzecich ani organizacji międzynarodowych.</w:t>
      </w:r>
    </w:p>
    <w:p w14:paraId="40C13140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Podanie przez Panią/Pana danych osobowych jest niezbędne do przeprowadzenia procesu rekrutacji lub wynika </w:t>
      </w:r>
      <w:r>
        <w:rPr>
          <w:sz w:val="18"/>
          <w:szCs w:val="18"/>
        </w:rPr>
        <w:br/>
        <w:t>z przepisów prawa; w przypadku niepodania tych danych, Pani/Pana udział w procesie rekrutacji jest niemożliwy.</w:t>
      </w:r>
      <w:r>
        <w:rPr>
          <w:rFonts w:eastAsia="Times New Roman" w:cs="Times New Roman"/>
          <w:sz w:val="18"/>
          <w:szCs w:val="18"/>
          <w:lang w:bidi="en-US"/>
        </w:rPr>
        <w:t xml:space="preserve"> </w:t>
      </w:r>
      <w:r>
        <w:rPr>
          <w:rFonts w:eastAsia="Times New Roman" w:cs="Times New Roman"/>
          <w:sz w:val="18"/>
          <w:szCs w:val="18"/>
          <w:lang w:bidi="en-US"/>
        </w:rPr>
        <w:br/>
      </w:r>
      <w:r>
        <w:rPr>
          <w:sz w:val="18"/>
          <w:szCs w:val="18"/>
        </w:rPr>
        <w:t>W pozostałym zakresie Pani/Pana dane osobowe mogą być przetwarzane na podstawie udzielonej przez Panią/Pana zgody lub na podstawie innych przesłanek dopuszczalności przetwarzania wskazanych w art. 6 i 9 RODO.</w:t>
      </w:r>
    </w:p>
    <w:p w14:paraId="4E8B42A9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W zależności od podstawy przetwarzania, posiada Pani/Pan prawo do:</w:t>
      </w:r>
    </w:p>
    <w:p w14:paraId="4F892223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żądania od Administratora dostępu do swoich danych osobowych, ich sprostowania, usunięcia lub ograniczenia przetwarzania danych osobowych oraz powiadomienia odbiorców danych o sprostowaniu lub usunięciu danych osobowych lub ograniczeniu przetwarzania,</w:t>
      </w:r>
    </w:p>
    <w:p w14:paraId="5AEF8343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wniesienia sprzeciwu wobec przetwarzania,</w:t>
      </w:r>
    </w:p>
    <w:p w14:paraId="318B866B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przenoszenia danych osobowych,</w:t>
      </w:r>
    </w:p>
    <w:p w14:paraId="50B091FC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otrzymywania kopii danych osobowych podlegających przetwarzaniu,</w:t>
      </w:r>
    </w:p>
    <w:p w14:paraId="20DD4598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wniesienia skargi do organu nadzorczego (Prezesa Urzędu Ochrony Danych Osobowych),</w:t>
      </w:r>
    </w:p>
    <w:p w14:paraId="63C391E9" w14:textId="77777777" w:rsidR="0017735B" w:rsidRDefault="00000000">
      <w:pPr>
        <w:pStyle w:val="Akapitzlist"/>
        <w:numPr>
          <w:ilvl w:val="0"/>
          <w:numId w:val="3"/>
        </w:numPr>
        <w:spacing w:after="0" w:line="240" w:lineRule="auto"/>
        <w:ind w:left="851" w:hanging="425"/>
        <w:jc w:val="both"/>
        <w:rPr>
          <w:sz w:val="18"/>
          <w:szCs w:val="18"/>
        </w:rPr>
      </w:pPr>
      <w:r>
        <w:rPr>
          <w:sz w:val="18"/>
          <w:szCs w:val="18"/>
        </w:rPr>
        <w:t>cofnięcia zgody na przetwarzanie danych osobowych.</w:t>
      </w:r>
    </w:p>
    <w:p w14:paraId="60C1929A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nie podlegają zautomatyzowanemu podejmowaniu decyzji, w tym profilowaniu.</w:t>
      </w:r>
    </w:p>
    <w:p w14:paraId="7D21FA8E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W przypadku przetwarzania danych osobowych na podstawie przesłanek zawartych w przepisach art. 6 ust. 1 lit. a i art. 9 ust. 2 lit. a RODO, przysługuje Pani/Panu prawo do cofnięcia zgody w dowolnym momencie bez wpływu na zgodność z prawem przetwarzania, którego dokonano na podstawie zgody przed jej cofnięciem.</w:t>
      </w:r>
    </w:p>
    <w:p w14:paraId="1B9606E9" w14:textId="77777777" w:rsidR="0017735B" w:rsidRDefault="0000000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Pani/Pana dane osobowe będą przechowywane przez czas trwania przedmiotowego procesu rekrutacji. </w:t>
      </w:r>
      <w:r>
        <w:rPr>
          <w:sz w:val="18"/>
          <w:szCs w:val="18"/>
        </w:rPr>
        <w:br/>
        <w:t xml:space="preserve">Pani/Pana dane osobowe będą przetwarzane, w tym przechowywane, także w okresie trzech miesięcy od dnia nawiązania stosunku pracy z osobą wyłonioną w drodze rekrutacji, na potrzeby której zgoda została wyrażona, na wypadek konieczności ponownego obsadzenia tego samego stanowiska, a także później, przez wynikający </w:t>
      </w:r>
      <w:r>
        <w:rPr>
          <w:sz w:val="18"/>
          <w:szCs w:val="18"/>
        </w:rPr>
        <w:br/>
        <w:t xml:space="preserve">z odpowiednich przepisów prawa (terminy przechowywania dokumentacji – jeśli przepisy wskazują taki obowiązek, jak również terminy przedawnienia roszczeń). </w:t>
      </w:r>
    </w:p>
    <w:p w14:paraId="6593CCB8" w14:textId="77777777" w:rsidR="0017735B" w:rsidRDefault="0017735B">
      <w:pPr>
        <w:spacing w:after="0" w:line="240" w:lineRule="auto"/>
        <w:ind w:left="426"/>
        <w:jc w:val="both"/>
        <w:rPr>
          <w:sz w:val="18"/>
          <w:szCs w:val="18"/>
        </w:rPr>
      </w:pPr>
    </w:p>
    <w:p w14:paraId="519F8653" w14:textId="77777777" w:rsidR="008515B1" w:rsidRDefault="008515B1" w:rsidP="008515B1">
      <w:pPr>
        <w:spacing w:after="0" w:line="240" w:lineRule="auto"/>
        <w:ind w:left="2124"/>
        <w:jc w:val="center"/>
        <w:rPr>
          <w:sz w:val="18"/>
          <w:szCs w:val="18"/>
        </w:rPr>
      </w:pPr>
    </w:p>
    <w:p w14:paraId="358807D4" w14:textId="56BC42CC" w:rsidR="0017735B" w:rsidRDefault="00FE4454" w:rsidP="00FE4454">
      <w:pPr>
        <w:pStyle w:val="Akapitzlist"/>
        <w:spacing w:after="0" w:line="240" w:lineRule="auto"/>
        <w:ind w:left="5676" w:firstLine="696"/>
        <w:jc w:val="center"/>
      </w:pPr>
      <w:r>
        <w:t>Wójt Gminy Święciechowa</w:t>
      </w:r>
    </w:p>
    <w:p w14:paraId="44B2BB4A" w14:textId="08BA5021" w:rsidR="00FE4454" w:rsidRDefault="00FE4454" w:rsidP="00FE4454">
      <w:pPr>
        <w:pStyle w:val="Akapitzlist"/>
        <w:spacing w:after="0" w:line="240" w:lineRule="auto"/>
        <w:ind w:left="5676" w:firstLine="696"/>
        <w:jc w:val="center"/>
      </w:pPr>
      <w:r>
        <w:t xml:space="preserve">/-/ Mikołaj </w:t>
      </w:r>
      <w:proofErr w:type="spellStart"/>
      <w:r>
        <w:t>Kostaniak</w:t>
      </w:r>
      <w:proofErr w:type="spellEnd"/>
    </w:p>
    <w:sectPr w:rsidR="00FE4454">
      <w:headerReference w:type="default" r:id="rId7"/>
      <w:footerReference w:type="default" r:id="rId8"/>
      <w:pgSz w:w="11906" w:h="16838"/>
      <w:pgMar w:top="1135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77FA6" w14:textId="77777777" w:rsidR="00997698" w:rsidRDefault="00997698">
      <w:pPr>
        <w:spacing w:after="0" w:line="240" w:lineRule="auto"/>
      </w:pPr>
      <w:r>
        <w:separator/>
      </w:r>
    </w:p>
  </w:endnote>
  <w:endnote w:type="continuationSeparator" w:id="0">
    <w:p w14:paraId="60627ECC" w14:textId="77777777" w:rsidR="00997698" w:rsidRDefault="00997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EAFA1" w14:textId="77777777" w:rsidR="0017735B" w:rsidRDefault="00000000">
    <w:pPr>
      <w:pStyle w:val="Stopka"/>
      <w:rPr>
        <w:sz w:val="16"/>
        <w:szCs w:val="16"/>
      </w:rPr>
    </w:pPr>
    <w:r>
      <w:rPr>
        <w:sz w:val="16"/>
        <w:szCs w:val="16"/>
      </w:rPr>
      <w:t>________________________________________________</w:t>
    </w:r>
  </w:p>
  <w:p w14:paraId="3514AAA0" w14:textId="77777777" w:rsidR="0017735B" w:rsidRDefault="0017735B">
    <w:pPr>
      <w:pStyle w:val="Stopka"/>
      <w:rPr>
        <w:sz w:val="16"/>
        <w:szCs w:val="16"/>
      </w:rPr>
    </w:pPr>
  </w:p>
  <w:p w14:paraId="74E28E9E" w14:textId="77777777" w:rsidR="0017735B" w:rsidRDefault="00000000">
    <w:pPr>
      <w:pStyle w:val="Stopka"/>
      <w:rPr>
        <w:sz w:val="16"/>
        <w:szCs w:val="16"/>
      </w:rPr>
    </w:pPr>
    <w:r>
      <w:rPr>
        <w:sz w:val="16"/>
        <w:szCs w:val="16"/>
      </w:rPr>
      <w:t>RODO / Obowiązek informacyjny – rekrutacja – pracownik samorządowy z IOD / Wersja – marzec 2019</w:t>
    </w:r>
  </w:p>
  <w:p w14:paraId="32864314" w14:textId="77777777" w:rsidR="0017735B" w:rsidRDefault="0017735B">
    <w:pPr>
      <w:pStyle w:val="Stopka"/>
    </w:pPr>
  </w:p>
  <w:p w14:paraId="63C81D85" w14:textId="77777777" w:rsidR="0017735B" w:rsidRDefault="001773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9EC8E" w14:textId="77777777" w:rsidR="00997698" w:rsidRDefault="00997698">
      <w:pPr>
        <w:spacing w:after="0" w:line="240" w:lineRule="auto"/>
      </w:pPr>
      <w:r>
        <w:separator/>
      </w:r>
    </w:p>
  </w:footnote>
  <w:footnote w:type="continuationSeparator" w:id="0">
    <w:p w14:paraId="5F6DEA94" w14:textId="77777777" w:rsidR="00997698" w:rsidRDefault="00997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AA5A9" w14:textId="77777777" w:rsidR="0017735B" w:rsidRDefault="0017735B">
    <w:pPr>
      <w:pStyle w:val="Nagwek"/>
    </w:pPr>
  </w:p>
  <w:p w14:paraId="4E920F66" w14:textId="77777777" w:rsidR="0017735B" w:rsidRDefault="00000000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ab/>
      <w:t>Załącznik do Procedury dopuszczenia nowej osoby do pracy/współpracy/praktyki/stażu u Administratora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54A08"/>
    <w:multiLevelType w:val="multilevel"/>
    <w:tmpl w:val="B7E43E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E5BD4"/>
    <w:multiLevelType w:val="multilevel"/>
    <w:tmpl w:val="31304FE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E083102"/>
    <w:multiLevelType w:val="multilevel"/>
    <w:tmpl w:val="C89A536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76417AA"/>
    <w:multiLevelType w:val="multilevel"/>
    <w:tmpl w:val="EFB6E0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41992817">
    <w:abstractNumId w:val="0"/>
  </w:num>
  <w:num w:numId="2" w16cid:durableId="812985329">
    <w:abstractNumId w:val="1"/>
  </w:num>
  <w:num w:numId="3" w16cid:durableId="1732463118">
    <w:abstractNumId w:val="2"/>
  </w:num>
  <w:num w:numId="4" w16cid:durableId="2090733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35B"/>
    <w:rsid w:val="0017735B"/>
    <w:rsid w:val="005413CE"/>
    <w:rsid w:val="0054291F"/>
    <w:rsid w:val="005A7078"/>
    <w:rsid w:val="008515B1"/>
    <w:rsid w:val="008C0609"/>
    <w:rsid w:val="0098263B"/>
    <w:rsid w:val="00997698"/>
    <w:rsid w:val="00AB1E95"/>
    <w:rsid w:val="00FE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DCE3B"/>
  <w15:docId w15:val="{DD2D9F09-0F19-41A6-960B-55727E0F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12CB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712CBC"/>
    <w:rPr>
      <w:color w:val="808080"/>
      <w:shd w:val="clear" w:color="auto" w:fill="E6E6E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F4CBF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E50B1"/>
  </w:style>
  <w:style w:type="character" w:customStyle="1" w:styleId="StopkaZnak">
    <w:name w:val="Stopka Znak"/>
    <w:basedOn w:val="Domylnaczcionkaakapitu"/>
    <w:link w:val="Stopka"/>
    <w:uiPriority w:val="99"/>
    <w:qFormat/>
    <w:rsid w:val="00DE50B1"/>
  </w:style>
  <w:style w:type="paragraph" w:styleId="Nagwek">
    <w:name w:val="header"/>
    <w:basedOn w:val="Normalny"/>
    <w:next w:val="Tekstpodstawowy"/>
    <w:link w:val="NagwekZnak"/>
    <w:uiPriority w:val="99"/>
    <w:unhideWhenUsed/>
    <w:rsid w:val="00DE50B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12CB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F4CB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DE50B1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594</Words>
  <Characters>3568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Patryk Tomczak</cp:lastModifiedBy>
  <cp:revision>32</cp:revision>
  <cp:lastPrinted>2026-07-23T08:05:00Z</cp:lastPrinted>
  <dcterms:created xsi:type="dcterms:W3CDTF">2018-06-13T08:06:00Z</dcterms:created>
  <dcterms:modified xsi:type="dcterms:W3CDTF">2026-07-23T08:05:00Z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